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194E767" w14:textId="13BF8908" w:rsidR="003C2EC6" w:rsidRDefault="003C2EC6" w:rsidP="003C2EC6">
      <w:pPr>
        <w:widowControl/>
        <w:autoSpaceDE/>
        <w:jc w:val="right"/>
        <w:rPr>
          <w:rFonts w:ascii="Calibri" w:eastAsia="MS Mincho" w:hAnsi="Calibri" w:cs="Calibri"/>
          <w:sz w:val="16"/>
          <w:szCs w:val="16"/>
          <w:lang w:val="cs-CZ" w:eastAsia="pl-PL"/>
        </w:rPr>
      </w:pP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Załącznik nr </w:t>
      </w:r>
      <w:r w:rsidR="002A5707">
        <w:rPr>
          <w:rFonts w:ascii="Calibri" w:eastAsia="MS Mincho" w:hAnsi="Calibri" w:cs="Calibri"/>
          <w:sz w:val="16"/>
          <w:szCs w:val="16"/>
          <w:lang w:val="cs-CZ" w:eastAsia="pl-PL"/>
        </w:rPr>
        <w:t>2</w:t>
      </w:r>
      <w:r w:rsidR="008523E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 do Regulaminu uczestnictwa ucznia w kółku informatycznym</w:t>
      </w:r>
      <w:r w:rsidR="00700904">
        <w:rPr>
          <w:rFonts w:ascii="Calibri" w:eastAsia="MS Mincho" w:hAnsi="Calibri" w:cs="Calibri"/>
          <w:sz w:val="16"/>
          <w:szCs w:val="16"/>
          <w:lang w:val="cs-CZ" w:eastAsia="pl-PL"/>
        </w:rPr>
        <w:t xml:space="preserve"> </w:t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„</w:t>
      </w:r>
      <w:r w:rsidR="002A5707">
        <w:rPr>
          <w:rFonts w:ascii="Calibri" w:eastAsia="MS Mincho" w:hAnsi="Calibri" w:cs="Calibri"/>
          <w:sz w:val="16"/>
          <w:szCs w:val="16"/>
          <w:lang w:val="cs-CZ" w:eastAsia="pl-PL"/>
        </w:rPr>
        <w:t>Zgoda na upowszechnienie wizerunku dziecka</w:t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“</w:t>
      </w:r>
      <w:r w:rsidRPr="00202F0A">
        <w:rPr>
          <w:lang w:val="pl-PL"/>
        </w:rPr>
        <w:br/>
      </w:r>
      <w:r w:rsidR="002A5707">
        <w:rPr>
          <w:rFonts w:ascii="Calibri" w:eastAsia="MS Mincho" w:hAnsi="Calibri" w:cs="Calibri"/>
          <w:sz w:val="16"/>
          <w:szCs w:val="16"/>
          <w:lang w:val="cs-CZ" w:eastAsia="pl-PL"/>
        </w:rPr>
        <w:t>w</w:t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 projek</w:t>
      </w:r>
      <w:r w:rsidR="002A5707">
        <w:rPr>
          <w:rFonts w:ascii="Calibri" w:eastAsia="MS Mincho" w:hAnsi="Calibri" w:cs="Calibri"/>
          <w:sz w:val="16"/>
          <w:szCs w:val="16"/>
          <w:lang w:val="cs-CZ" w:eastAsia="pl-PL"/>
        </w:rPr>
        <w:t>cie</w:t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 „Centrum Mistrzostwa Informatycznego“</w:t>
      </w:r>
    </w:p>
    <w:p w14:paraId="0A37501D" w14:textId="77777777" w:rsidR="003C2EC6" w:rsidRDefault="003C2EC6" w:rsidP="003C2EC6">
      <w:pPr>
        <w:jc w:val="right"/>
        <w:rPr>
          <w:rFonts w:cs="Calibri"/>
          <w:lang w:val="pl-PL"/>
        </w:rPr>
      </w:pPr>
    </w:p>
    <w:p w14:paraId="7BF4E192" w14:textId="77777777" w:rsidR="00C87F78" w:rsidRDefault="00C87F78" w:rsidP="00D86FF3">
      <w:pPr>
        <w:ind w:left="360"/>
        <w:jc w:val="center"/>
        <w:rPr>
          <w:rFonts w:asciiTheme="minorHAnsi" w:hAnsiTheme="minorHAnsi" w:cs="Calibri"/>
          <w:b/>
          <w:smallCaps/>
          <w:lang w:val="pl-PL"/>
        </w:rPr>
      </w:pPr>
    </w:p>
    <w:p w14:paraId="16571D2E" w14:textId="18FEA461" w:rsidR="00D86FF3" w:rsidRPr="00C87F78" w:rsidRDefault="00D86FF3" w:rsidP="00D86FF3">
      <w:pPr>
        <w:ind w:left="360"/>
        <w:jc w:val="center"/>
        <w:rPr>
          <w:rFonts w:asciiTheme="minorHAnsi" w:hAnsiTheme="minorHAnsi" w:cs="Calibri"/>
          <w:b/>
          <w:smallCaps/>
          <w:sz w:val="24"/>
          <w:szCs w:val="24"/>
          <w:lang w:val="pl-PL"/>
        </w:rPr>
      </w:pPr>
      <w:r w:rsidRPr="00C87F78">
        <w:rPr>
          <w:rFonts w:asciiTheme="minorHAnsi" w:hAnsiTheme="minorHAnsi" w:cs="Calibri"/>
          <w:b/>
          <w:smallCaps/>
          <w:sz w:val="24"/>
          <w:szCs w:val="24"/>
          <w:lang w:val="pl-PL"/>
        </w:rPr>
        <w:t xml:space="preserve">wyrażenie zgody na upowszechnianie wizerunku Ucznia </w:t>
      </w:r>
    </w:p>
    <w:p w14:paraId="2707314C" w14:textId="77777777" w:rsidR="00D86FF3" w:rsidRDefault="00D86FF3" w:rsidP="00D86FF3">
      <w:pPr>
        <w:widowControl/>
        <w:suppressAutoHyphens/>
        <w:autoSpaceDE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14:paraId="59FB044E" w14:textId="58DC6B16" w:rsidR="00D86FF3" w:rsidRDefault="00D86FF3" w:rsidP="00D86FF3">
      <w:pPr>
        <w:widowControl/>
        <w:suppressAutoHyphens/>
        <w:autoSpaceDE/>
        <w:spacing w:after="120"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W związku z przystąpieniem mojego dziecka/podopiecznego do Projektu „Centrum Mistrzostwa Informatycznego” współfinansowanego ze środków Unii Europejskiej w ramach Europejskiego Funduszu Rozwoju Regionalnego, Program Operacyjny Polska Cyfrowa na lata 2014-2020 (na podstawie Umowy o dofinansowanie nr POPC.03.02.00-00-0002/18-00 ze zmianami), Oś priorytetowa III. 3 „Cyfrowe kompetencje społeczeństwa”, Działanie nr 3.2 „Innowacyjne rozwiązania na rzecz aktywizacji cyfrowej”, </w:t>
      </w:r>
      <w:r>
        <w:rPr>
          <w:rFonts w:asciiTheme="minorHAnsi" w:hAnsiTheme="minorHAnsi" w:cs="Calibri"/>
          <w:b/>
          <w:bCs/>
          <w:lang w:val="pl-PL"/>
        </w:rPr>
        <w:t>wyrażam zgodę na nieodpłatne i wielokrotne utrwalenie i rozpowszechnianie wizerunku</w:t>
      </w:r>
      <w:r>
        <w:rPr>
          <w:rFonts w:asciiTheme="minorHAnsi" w:hAnsiTheme="minorHAnsi" w:cs="Calibri"/>
          <w:lang w:val="pl-PL"/>
        </w:rPr>
        <w:t xml:space="preserve"> mojego dziecka/podopiecznego na zdjęciach wykonanych w ramach działań promocyjnych i archiwizacyjnych do Projektu „Centrum Mistrzostwa Informatycznego”, w tym m.in. na stronie internetowej projektu www.cmi.edu.pl, w publikacjach oraz za pośrednictwem pozostałych mediów</w:t>
      </w:r>
      <w:r w:rsidR="00C87F78">
        <w:rPr>
          <w:rFonts w:asciiTheme="minorHAnsi" w:hAnsiTheme="minorHAnsi" w:cs="Calibri"/>
          <w:lang w:val="pl-PL"/>
        </w:rPr>
        <w:t xml:space="preserve"> </w:t>
      </w:r>
      <w:r>
        <w:rPr>
          <w:rFonts w:asciiTheme="minorHAnsi" w:hAnsiTheme="minorHAnsi" w:cs="Calibri"/>
          <w:lang w:val="pl-PL"/>
        </w:rPr>
        <w:t>/</w:t>
      </w:r>
      <w:r w:rsidR="00C87F78">
        <w:rPr>
          <w:rFonts w:asciiTheme="minorHAnsi" w:hAnsiTheme="minorHAnsi" w:cs="Calibri"/>
          <w:lang w:val="pl-PL"/>
        </w:rPr>
        <w:t xml:space="preserve"> </w:t>
      </w:r>
      <w:r>
        <w:rPr>
          <w:rFonts w:asciiTheme="minorHAnsi" w:hAnsiTheme="minorHAnsi" w:cs="Calibri"/>
          <w:lang w:val="pl-PL"/>
        </w:rPr>
        <w:t xml:space="preserve">kanałów dystrybucji informacji o Projekcie „Centrum Mistrzostwa Informatycznego”. </w:t>
      </w:r>
    </w:p>
    <w:p w14:paraId="0DE0FA0F" w14:textId="77777777" w:rsidR="00D86FF3" w:rsidRDefault="00D86FF3" w:rsidP="00D86FF3">
      <w:pPr>
        <w:widowControl/>
        <w:suppressAutoHyphens/>
        <w:autoSpaceDE/>
        <w:spacing w:after="120"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Jednocześnie oświadczam, że wykorzystanie tych zdjęć nie stanowi naruszenia moich oraz mojego dziecka/podopiecznego dóbr osobistych. </w:t>
      </w:r>
    </w:p>
    <w:p w14:paraId="0AE5BD23" w14:textId="2779A9F5" w:rsidR="00D86FF3" w:rsidRDefault="00D86FF3" w:rsidP="00D86FF3">
      <w:pPr>
        <w:widowControl/>
        <w:suppressAutoHyphens/>
        <w:autoSpaceDE/>
        <w:spacing w:after="120"/>
        <w:ind w:left="360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 xml:space="preserve">Oświadczam, iż zostałem poinformowany, </w:t>
      </w:r>
      <w:r w:rsidR="00C87F78">
        <w:rPr>
          <w:rFonts w:asciiTheme="minorHAnsi" w:hAnsiTheme="minorHAnsi" w:cs="Calibri"/>
          <w:lang w:val="pl-PL" w:eastAsia="ar-SA"/>
        </w:rPr>
        <w:t>że</w:t>
      </w:r>
      <w:r>
        <w:rPr>
          <w:rFonts w:asciiTheme="minorHAnsi" w:hAnsiTheme="minorHAnsi" w:cs="Calibri"/>
          <w:lang w:val="pl-PL" w:eastAsia="ar-SA"/>
        </w:rPr>
        <w:t>:</w:t>
      </w:r>
    </w:p>
    <w:p w14:paraId="2A959739" w14:textId="3A4A25A6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theme="minorHAns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Administratorem przekazanych ww. danych osobowych w ramach realizacji ww. projektu jest Politechnika Łódzka pełniąca funkcję Beneficjenta oraz Operatora w Projekcie CMI, z siedzibą przy ul. Żeromskiego 116, 90-924 Łódź</w:t>
      </w:r>
      <w:r w:rsidR="00C87F78">
        <w:rPr>
          <w:rFonts w:asciiTheme="minorHAnsi" w:hAnsiTheme="minorHAnsi" w:cs="Calibri"/>
          <w:lang w:val="pl-PL" w:eastAsia="ar-SA"/>
        </w:rPr>
        <w:t>,</w:t>
      </w:r>
      <w:r w:rsidRPr="00D86FF3">
        <w:rPr>
          <w:rFonts w:asciiTheme="minorHAnsi" w:eastAsia="Times New Roman" w:hAnsiTheme="minorHAnsi" w:cstheme="minorHAnsi"/>
          <w:b/>
          <w:bCs/>
          <w:lang w:val="pl-PL" w:eastAsia="pl-PL"/>
        </w:rPr>
        <w:t xml:space="preserve"> w celu realizacji</w:t>
      </w:r>
      <w:r>
        <w:rPr>
          <w:rFonts w:asciiTheme="minorHAnsi" w:hAnsiTheme="minorHAnsi" w:cs="Calibri"/>
          <w:lang w:val="pl-PL"/>
        </w:rPr>
        <w:t xml:space="preserve"> działań promocyjnych i archiwizacyjnych do Projektu „Centrum Mistrzostwa Informatycznego”.</w:t>
      </w:r>
    </w:p>
    <w:p w14:paraId="47D71F54" w14:textId="77777777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theme="minorHAnsi"/>
          <w:lang w:val="pl-PL" w:eastAsia="ar-SA"/>
        </w:rPr>
      </w:pPr>
      <w:r>
        <w:rPr>
          <w:rFonts w:asciiTheme="minorHAnsi" w:hAnsiTheme="minorHAnsi" w:cstheme="minorHAnsi"/>
          <w:lang w:val="pl-PL" w:eastAsia="ar-SA"/>
        </w:rPr>
        <w:t xml:space="preserve">Podstawę prawną przetwarzania danych osobowych stanowi zgoda osoby, której dane dotyczą. </w:t>
      </w:r>
    </w:p>
    <w:p w14:paraId="22D9A725" w14:textId="08C7C738" w:rsidR="00D86FF3" w:rsidRDefault="00D86FF3" w:rsidP="00D86FF3">
      <w:pPr>
        <w:pStyle w:val="Akapitzlist"/>
        <w:numPr>
          <w:ilvl w:val="0"/>
          <w:numId w:val="9"/>
        </w:numPr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Moje dane osobowe zostaną przekazane podmiotom, które na zlecenie beneficjenta uczestniczą w realizacji projektu, tj.  Politechnika Gdańska, Politechnika Warszawska, Akademia Górniczo-Hutnicza im. St. Staszica</w:t>
      </w:r>
      <w:r w:rsidR="00FA4E56">
        <w:rPr>
          <w:rFonts w:asciiTheme="minorHAnsi" w:hAnsiTheme="minorHAnsi" w:cs="Calibri"/>
          <w:lang w:val="pl-PL" w:eastAsia="ar-SA"/>
        </w:rPr>
        <w:t xml:space="preserve"> w Krakowie</w:t>
      </w:r>
      <w:r>
        <w:rPr>
          <w:rFonts w:asciiTheme="minorHAnsi" w:hAnsiTheme="minorHAnsi" w:cs="Calibri"/>
          <w:lang w:val="pl-PL" w:eastAsia="ar-SA"/>
        </w:rPr>
        <w:t>, Politechnika Wrocławska. Przekazane dane osobowe mogą zostać przekazane podmiotom realizującym działania promocyjne na zlecenie beneficjenta oraz odbiorcom materiałów promocyjnych.</w:t>
      </w:r>
    </w:p>
    <w:p w14:paraId="12EDF0D0" w14:textId="77777777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Podanie danych jest dobrowolne i za ich podanie nie grożą mi jakiekolwiek konsekwencje.</w:t>
      </w:r>
    </w:p>
    <w:p w14:paraId="4D3C2225" w14:textId="77777777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Przekazane dane osobowe nie będą przekazywane do państwa trzeciego lub organizacji międzynarodowej.</w:t>
      </w:r>
    </w:p>
    <w:p w14:paraId="16F6C354" w14:textId="77777777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Przekazane dane osobowe nie będą poddawane zautomatyzowanemu podejmowaniu decyzji.</w:t>
      </w:r>
    </w:p>
    <w:p w14:paraId="13B037D9" w14:textId="77777777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Przekazane dane osobowe będą przechowywane do dnia 31.12.2023 roku.</w:t>
      </w:r>
    </w:p>
    <w:p w14:paraId="6A5B3A80" w14:textId="77777777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Z Inspektorem Ochrony Danych można skontaktować się wysyłając wiadomość na adres poczty elektronicznej: rbi@adm.p.lodz.pl;</w:t>
      </w:r>
    </w:p>
    <w:p w14:paraId="48E022F5" w14:textId="77777777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Mam prawo do wniesienia skargi do organu nadzorczego, którym jest Prezes Urzędu Ochrony Danych Osobowych.</w:t>
      </w:r>
    </w:p>
    <w:p w14:paraId="59A9DE67" w14:textId="77777777" w:rsidR="00D86FF3" w:rsidRDefault="00D86FF3" w:rsidP="00D86FF3">
      <w:pPr>
        <w:pStyle w:val="Akapitzlist"/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rFonts w:asciiTheme="minorHAnsi" w:hAnsiTheme="minorHAnsi" w:cs="Calibri"/>
          <w:lang w:val="pl-PL" w:eastAsia="ar-SA"/>
        </w:rPr>
      </w:pPr>
      <w:r>
        <w:rPr>
          <w:rFonts w:asciiTheme="minorHAnsi" w:hAnsiTheme="minorHAnsi" w:cs="Calibri"/>
          <w:lang w:val="pl-PL" w:eastAsia="ar-SA"/>
        </w:rPr>
        <w:t>Mam prawo dostępu do treści swoich danych i ich sprostowania, usunięcia ograniczenia przetwarzania, przenoszenia danych jak i odwołania już wyrażonej zgody w każdej chwili.</w:t>
      </w:r>
    </w:p>
    <w:p w14:paraId="64C6079B" w14:textId="77777777" w:rsidR="00D86FF3" w:rsidRDefault="00D86FF3" w:rsidP="00D86FF3">
      <w:pPr>
        <w:widowControl/>
        <w:suppressAutoHyphens/>
        <w:autoSpaceDE/>
        <w:spacing w:after="120" w:line="276" w:lineRule="auto"/>
        <w:ind w:left="720"/>
        <w:jc w:val="both"/>
        <w:rPr>
          <w:rFonts w:asciiTheme="minorHAnsi" w:hAnsiTheme="minorHAnsi" w:cs="Calibri"/>
          <w:lang w:val="pl-PL" w:eastAsia="ar-SA"/>
        </w:rPr>
      </w:pPr>
    </w:p>
    <w:p w14:paraId="1C1EBE9F" w14:textId="281F5BAC" w:rsidR="00D86FF3" w:rsidRPr="004C1EFF" w:rsidRDefault="00D86FF3" w:rsidP="00D86FF3">
      <w:pPr>
        <w:spacing w:after="60"/>
        <w:jc w:val="both"/>
        <w:rPr>
          <w:rFonts w:asciiTheme="minorHAnsi" w:hAnsiTheme="minorHAnsi" w:cs="Calibri"/>
          <w:i/>
          <w:iCs/>
          <w:color w:val="0070C0"/>
          <w:lang w:val="pl-PL"/>
        </w:rPr>
      </w:pPr>
      <w:r w:rsidRPr="004C1EFF">
        <w:rPr>
          <w:rFonts w:asciiTheme="minorHAnsi" w:hAnsiTheme="minorHAnsi" w:cs="Calibri"/>
          <w:i/>
          <w:iCs/>
          <w:color w:val="0070C0"/>
          <w:lang w:val="pl-PL"/>
        </w:rPr>
        <w:t xml:space="preserve">Potwierdzenie powyższej zgody następuje poprzez </w:t>
      </w:r>
      <w:r w:rsidRPr="004C1EFF">
        <w:rPr>
          <w:rFonts w:asciiTheme="minorHAnsi" w:hAnsiTheme="minorHAnsi" w:cs="Calibri"/>
          <w:b/>
          <w:bCs/>
          <w:i/>
          <w:iCs/>
          <w:color w:val="0070C0"/>
          <w:lang w:val="pl-PL"/>
        </w:rPr>
        <w:t>dobrowolne</w:t>
      </w:r>
      <w:r w:rsidRPr="004C1EFF">
        <w:rPr>
          <w:rFonts w:asciiTheme="minorHAnsi" w:hAnsiTheme="minorHAnsi" w:cs="Calibri"/>
          <w:i/>
          <w:iCs/>
          <w:color w:val="0070C0"/>
          <w:lang w:val="pl-PL"/>
        </w:rPr>
        <w:t xml:space="preserve"> podpisanie Listy nr </w:t>
      </w:r>
      <w:r w:rsidR="00C87F78" w:rsidRPr="004C1EFF">
        <w:rPr>
          <w:rFonts w:asciiTheme="minorHAnsi" w:hAnsiTheme="minorHAnsi" w:cs="Calibri"/>
          <w:i/>
          <w:iCs/>
          <w:color w:val="0070C0"/>
          <w:lang w:val="pl-PL"/>
        </w:rPr>
        <w:t xml:space="preserve">3 w Załączniku nr </w:t>
      </w:r>
      <w:r w:rsidR="004022C9" w:rsidRPr="004C1EFF">
        <w:rPr>
          <w:rFonts w:asciiTheme="minorHAnsi" w:hAnsiTheme="minorHAnsi" w:cs="Calibri"/>
          <w:i/>
          <w:iCs/>
          <w:color w:val="0070C0"/>
          <w:lang w:val="pl-PL"/>
        </w:rPr>
        <w:t>3</w:t>
      </w:r>
      <w:r w:rsidRPr="004C1EFF">
        <w:rPr>
          <w:rFonts w:asciiTheme="minorHAnsi" w:hAnsiTheme="minorHAnsi" w:cs="Calibri"/>
          <w:i/>
          <w:iCs/>
          <w:color w:val="0070C0"/>
          <w:lang w:val="pl-PL"/>
        </w:rPr>
        <w:t xml:space="preserve"> do</w:t>
      </w:r>
      <w:r w:rsidR="004C1EFF">
        <w:rPr>
          <w:rFonts w:asciiTheme="minorHAnsi" w:hAnsiTheme="minorHAnsi" w:cs="Calibri"/>
          <w:i/>
          <w:iCs/>
          <w:color w:val="0070C0"/>
          <w:lang w:val="pl-PL"/>
        </w:rPr>
        <w:t> </w:t>
      </w:r>
      <w:bookmarkStart w:id="0" w:name="_GoBack"/>
      <w:bookmarkEnd w:id="0"/>
      <w:r w:rsidRPr="004C1EFF">
        <w:rPr>
          <w:rFonts w:asciiTheme="minorHAnsi" w:hAnsiTheme="minorHAnsi" w:cs="Calibri"/>
          <w:i/>
          <w:iCs/>
          <w:color w:val="0070C0"/>
          <w:lang w:val="pl-PL"/>
        </w:rPr>
        <w:t xml:space="preserve">Regulaminu uczestnictwa </w:t>
      </w:r>
      <w:r w:rsidR="00C87F78" w:rsidRPr="004C1EFF">
        <w:rPr>
          <w:rFonts w:asciiTheme="minorHAnsi" w:hAnsiTheme="minorHAnsi" w:cs="Calibri"/>
          <w:i/>
          <w:iCs/>
          <w:color w:val="0070C0"/>
          <w:lang w:val="pl-PL"/>
        </w:rPr>
        <w:t>u</w:t>
      </w:r>
      <w:r w:rsidRPr="004C1EFF">
        <w:rPr>
          <w:rFonts w:asciiTheme="minorHAnsi" w:hAnsiTheme="minorHAnsi" w:cs="Calibri"/>
          <w:i/>
          <w:iCs/>
          <w:color w:val="0070C0"/>
          <w:lang w:val="pl-PL"/>
        </w:rPr>
        <w:t>cznia w kółku informatycznym.</w:t>
      </w:r>
    </w:p>
    <w:p w14:paraId="3E2B6AEF" w14:textId="31B825C0" w:rsidR="00C71940" w:rsidRPr="00C71940" w:rsidRDefault="00C71940" w:rsidP="00C71940">
      <w:pPr>
        <w:pStyle w:val="Akapitzlist"/>
        <w:widowControl/>
        <w:autoSpaceDE/>
        <w:autoSpaceDN/>
        <w:spacing w:line="276" w:lineRule="auto"/>
        <w:ind w:left="720"/>
        <w:contextualSpacing/>
        <w:outlineLvl w:val="1"/>
        <w:rPr>
          <w:rFonts w:eastAsia="Times New Roman" w:cs="Calibri"/>
          <w:lang w:val="pl-PL" w:eastAsia="pl-PL"/>
        </w:rPr>
      </w:pPr>
      <w:r>
        <w:rPr>
          <w:rFonts w:eastAsia="Times New Roman" w:cs="Calibri"/>
          <w:lang w:val="pl-PL" w:eastAsia="pl-PL"/>
        </w:rPr>
        <w:t xml:space="preserve"> </w:t>
      </w:r>
    </w:p>
    <w:sectPr w:rsidR="00C71940" w:rsidRPr="00C71940" w:rsidSect="00877AFF">
      <w:headerReference w:type="default" r:id="rId8"/>
      <w:footerReference w:type="default" r:id="rId9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5B0A" w14:textId="77777777" w:rsidR="0005568A" w:rsidRDefault="0005568A" w:rsidP="00A7700D">
      <w:r>
        <w:separator/>
      </w:r>
    </w:p>
  </w:endnote>
  <w:endnote w:type="continuationSeparator" w:id="0">
    <w:p w14:paraId="6A21CC2E" w14:textId="77777777" w:rsidR="0005568A" w:rsidRDefault="0005568A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A7700D" w:rsidRDefault="00A7700D" w:rsidP="00A7700D">
    <w:pPr>
      <w:pStyle w:val="Stopka"/>
    </w:pPr>
  </w:p>
  <w:p w14:paraId="2C1B4757" w14:textId="77777777" w:rsidR="00A7700D" w:rsidRPr="00202F0A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92BB041" w:rsidRPr="00202F0A">
      <w:rPr>
        <w:color w:val="231F20"/>
        <w:lang w:val="pl-PL"/>
      </w:rPr>
      <w:t>Biuro Projektu Partnera Wiodącego</w:t>
    </w:r>
  </w:p>
  <w:p w14:paraId="5EE46D15" w14:textId="77777777" w:rsidR="00A7700D" w:rsidRPr="00202F0A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ul. B. Stefanowskiego 18/22, lokal 14 90-924 Łódź</w:t>
    </w:r>
  </w:p>
  <w:p w14:paraId="6B330EAD" w14:textId="77777777" w:rsidR="00BE2823" w:rsidRPr="00202F0A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202F0A">
      <w:rPr>
        <w:color w:val="231F20"/>
        <w:lang w:val="pl-PL"/>
      </w:rPr>
      <w:t xml:space="preserve">tel.: (42) </w:t>
    </w:r>
    <w:r w:rsidR="0005568A">
      <w:fldChar w:fldCharType="begin"/>
    </w:r>
    <w:r w:rsidR="0005568A" w:rsidRPr="004C1EFF">
      <w:rPr>
        <w:lang w:val="pl-PL"/>
      </w:rPr>
      <w:instrText xml:space="preserve"> HYPERLINK "callto:(42)%20631-28-86" </w:instrText>
    </w:r>
    <w:r w:rsidR="0005568A">
      <w:fldChar w:fldCharType="separate"/>
    </w:r>
    <w:r w:rsidRPr="00202F0A">
      <w:rPr>
        <w:rStyle w:val="Hipercze"/>
        <w:color w:val="000000"/>
        <w:u w:val="none"/>
        <w:lang w:val="pl-PL"/>
      </w:rPr>
      <w:t>631-28-86</w:t>
    </w:r>
    <w:r w:rsidR="0005568A">
      <w:rPr>
        <w:rStyle w:val="Hipercze"/>
        <w:color w:val="000000"/>
        <w:u w:val="none"/>
        <w:lang w:val="pl-PL"/>
      </w:rPr>
      <w:fldChar w:fldCharType="end"/>
    </w:r>
  </w:p>
  <w:p w14:paraId="3656B9AB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>Projekt Centrum Mistrzostwa Informatycznego wspó</w:t>
    </w:r>
    <w:r w:rsidR="00F97910" w:rsidRPr="00202F0A">
      <w:rPr>
        <w:color w:val="231F20"/>
        <w:lang w:val="pl-PL"/>
      </w:rPr>
      <w:t>ł</w:t>
    </w:r>
    <w:r>
      <w:rPr>
        <w:color w:val="231F20"/>
      </w:rPr>
      <w:t>ﬁ</w:t>
    </w:r>
    <w:r w:rsidRPr="00202F0A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14:paraId="45FB0818" w14:textId="77777777" w:rsidR="00A7700D" w:rsidRPr="00202F0A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C231" w14:textId="77777777" w:rsidR="0005568A" w:rsidRDefault="0005568A" w:rsidP="00A7700D">
      <w:r>
        <w:separator/>
      </w:r>
    </w:p>
  </w:footnote>
  <w:footnote w:type="continuationSeparator" w:id="0">
    <w:p w14:paraId="37171552" w14:textId="77777777" w:rsidR="0005568A" w:rsidRDefault="0005568A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E73FE"/>
    <w:multiLevelType w:val="hybridMultilevel"/>
    <w:tmpl w:val="F14C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8550E"/>
    <w:multiLevelType w:val="hybridMultilevel"/>
    <w:tmpl w:val="A38E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5568A"/>
    <w:rsid w:val="000E662B"/>
    <w:rsid w:val="00202F0A"/>
    <w:rsid w:val="00222D19"/>
    <w:rsid w:val="002A5707"/>
    <w:rsid w:val="002D4090"/>
    <w:rsid w:val="00325B64"/>
    <w:rsid w:val="003C2EC6"/>
    <w:rsid w:val="004022C9"/>
    <w:rsid w:val="004C1EFF"/>
    <w:rsid w:val="005C332A"/>
    <w:rsid w:val="005D5371"/>
    <w:rsid w:val="006E6DFF"/>
    <w:rsid w:val="00700904"/>
    <w:rsid w:val="00770ED3"/>
    <w:rsid w:val="008523E1"/>
    <w:rsid w:val="00877AFF"/>
    <w:rsid w:val="008C0128"/>
    <w:rsid w:val="00922A44"/>
    <w:rsid w:val="00A14A6A"/>
    <w:rsid w:val="00A3533F"/>
    <w:rsid w:val="00A7700D"/>
    <w:rsid w:val="00AB3BB9"/>
    <w:rsid w:val="00B03DFA"/>
    <w:rsid w:val="00B14A53"/>
    <w:rsid w:val="00BE2823"/>
    <w:rsid w:val="00C71940"/>
    <w:rsid w:val="00C747F9"/>
    <w:rsid w:val="00C87F78"/>
    <w:rsid w:val="00CA3F0E"/>
    <w:rsid w:val="00D12BAA"/>
    <w:rsid w:val="00D86FF3"/>
    <w:rsid w:val="00F32D45"/>
    <w:rsid w:val="00F97910"/>
    <w:rsid w:val="00FA4E56"/>
    <w:rsid w:val="00FE534A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  <w:style w:type="paragraph" w:customStyle="1" w:styleId="Text">
    <w:name w:val="Text"/>
    <w:basedOn w:val="Normalny"/>
    <w:rsid w:val="008C0128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pan-gray">
    <w:name w:val="span-gray"/>
    <w:rsid w:val="008C0128"/>
  </w:style>
  <w:style w:type="character" w:styleId="Nierozpoznanawzmianka">
    <w:name w:val="Unresolved Mention"/>
    <w:basedOn w:val="Domylnaczcionkaakapitu"/>
    <w:uiPriority w:val="99"/>
    <w:semiHidden/>
    <w:unhideWhenUsed/>
    <w:rsid w:val="00C7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8D30-5980-4656-AA8D-3DF527F9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Zał. nr 2 do Regulaminu - Zgoda na upowszechnienie wizerunku dziecka</cp:keywords>
  <cp:lastModifiedBy>Anna Firych-Nowacka I25</cp:lastModifiedBy>
  <cp:revision>2</cp:revision>
  <cp:lastPrinted>2020-03-05T20:05:00Z</cp:lastPrinted>
  <dcterms:created xsi:type="dcterms:W3CDTF">2020-04-06T18:28:00Z</dcterms:created>
  <dcterms:modified xsi:type="dcterms:W3CDTF">2020-04-06T18:28:00Z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